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1F15E6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55</w:t>
            </w:r>
            <w:r w:rsidR="003D373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UC97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3D373F" w:rsidP="00367586">
            <w:pPr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4686300" cy="3002365"/>
                  <wp:effectExtent l="19050" t="0" r="0" b="0"/>
                  <wp:docPr id="3" name="obrázek 1" descr="D:\2.PRODUKT.INFORMACE A OBRAZKY\2.OBRÁZKY\1.LCD\2014\pictures\Správné z CD\LCD\65UC970V-ZA\65UC970Va-ZA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2.PRODUKT.INFORMACE A OBRAZKY\2.OBRÁZKY\1.LCD\2014\pictures\Správné z CD\LCD\65UC970V-ZA\65UC970Va-ZA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3821" t="11528" r="13211" b="268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0" cy="3002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9647F2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Operační systém 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Jednoduchá a snadná orientace ve SMART TV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  <w:r w:rsidR="00EA49EC">
              <w:rPr>
                <w:color w:val="auto"/>
                <w:sz w:val="18"/>
                <w:szCs w:val="18"/>
              </w:rPr>
              <w:t>, Miracast, 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5C22A0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433B6F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EA49EC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Zakřivená obrazovka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EA49EC" w:rsidP="001213D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Nádherný design</w:t>
            </w: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1F15E6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</w:t>
            </w:r>
            <w:r w:rsidR="00433B6F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904D7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3D373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DIRECT</w:t>
            </w:r>
            <w:r w:rsidR="00433B6F">
              <w:rPr>
                <w:b/>
                <w:bCs/>
                <w:sz w:val="18"/>
                <w:szCs w:val="18"/>
              </w:rPr>
              <w:t xml:space="preserve"> LED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3D373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U</w:t>
            </w:r>
            <w:r w:rsidR="00433B6F">
              <w:rPr>
                <w:sz w:val="18"/>
                <w:szCs w:val="18"/>
              </w:rPr>
              <w:t>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3D373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 (1</w:t>
            </w:r>
            <w:r w:rsidR="00CF2937">
              <w:rPr>
                <w:b/>
                <w:bCs/>
                <w:sz w:val="18"/>
                <w:szCs w:val="18"/>
              </w:rPr>
              <w:t>00 Hz)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A92BD7" w:rsidRDefault="00433B6F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E0AE0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9811AE" w:rsidRDefault="00AE0AE0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0AE0" w:rsidRPr="00661C92" w:rsidRDefault="00AE0AE0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904D79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3D373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A170CE">
              <w:rPr>
                <w:b/>
                <w:bCs/>
                <w:sz w:val="18"/>
                <w:szCs w:val="18"/>
              </w:rPr>
              <w:t>0W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3D373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A170CE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- stříbrný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9811AE" w:rsidRDefault="00CF2937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904D79" w:rsidP="00904D79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1x </w:t>
            </w:r>
            <w:r w:rsidR="003D373F">
              <w:rPr>
                <w:b/>
                <w:bCs/>
                <w:sz w:val="18"/>
                <w:szCs w:val="18"/>
              </w:rPr>
              <w:t>F315,</w:t>
            </w:r>
            <w:r>
              <w:rPr>
                <w:b/>
                <w:bCs/>
                <w:sz w:val="18"/>
                <w:szCs w:val="18"/>
              </w:rPr>
              <w:t xml:space="preserve">2x </w:t>
            </w:r>
            <w:r w:rsidR="003D373F" w:rsidRPr="003D373F">
              <w:rPr>
                <w:b/>
                <w:bCs/>
                <w:sz w:val="18"/>
                <w:szCs w:val="18"/>
              </w:rPr>
              <w:t>F420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RS-232C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1F15E6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</w:t>
            </w:r>
            <w:r w:rsidR="00A170CE">
              <w:rPr>
                <w:b/>
                <w:bCs/>
                <w:sz w:val="18"/>
                <w:szCs w:val="18"/>
              </w:rPr>
              <w:t xml:space="preserve"> / 0,3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1A0B14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1E2CA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5D7BC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1238,6x730x72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5D7BC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1300x810x212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5D7BCF" w:rsidP="007C6A1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27,7/32,9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9"/>
      <w:headerReference w:type="default" r:id="rId10"/>
      <w:footerReference w:type="default" r:id="rId11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076" w:rsidRDefault="005D0076" w:rsidP="007B4DE6">
      <w:r>
        <w:separator/>
      </w:r>
    </w:p>
  </w:endnote>
  <w:endnote w:type="continuationSeparator" w:id="0">
    <w:p w:rsidR="005D0076" w:rsidRDefault="005D0076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1F15E6" w:rsidP="008665E6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1F15E6">
            <w:rPr>
              <w:rFonts w:ascii="BryantLG Bold" w:hAnsi="BryantLG Bold"/>
              <w:color w:val="808080"/>
              <w:sz w:val="22"/>
            </w:rPr>
            <w:t>8806084849977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076" w:rsidRDefault="005D0076" w:rsidP="007B4DE6">
      <w:r>
        <w:separator/>
      </w:r>
    </w:p>
  </w:footnote>
  <w:footnote w:type="continuationSeparator" w:id="0">
    <w:p w:rsidR="005D0076" w:rsidRDefault="005D0076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B34C58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2497455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-4445</wp:posOffset>
          </wp:positionV>
          <wp:extent cx="942975" cy="285750"/>
          <wp:effectExtent l="19050" t="0" r="9525" b="0"/>
          <wp:wrapTopAndBottom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3A3B"/>
    <w:rsid w:val="000C42C4"/>
    <w:rsid w:val="000C7975"/>
    <w:rsid w:val="000D48E5"/>
    <w:rsid w:val="000E2D1E"/>
    <w:rsid w:val="000E31A4"/>
    <w:rsid w:val="000E6C6C"/>
    <w:rsid w:val="000F4975"/>
    <w:rsid w:val="000F5848"/>
    <w:rsid w:val="00105D4E"/>
    <w:rsid w:val="001213D2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0B14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15E6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373F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2EC7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B7912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0076"/>
    <w:rsid w:val="005D3F68"/>
    <w:rsid w:val="005D55E2"/>
    <w:rsid w:val="005D6A15"/>
    <w:rsid w:val="005D7BCF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7A6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7420"/>
    <w:rsid w:val="0074739B"/>
    <w:rsid w:val="0075482B"/>
    <w:rsid w:val="00757F5B"/>
    <w:rsid w:val="00764D27"/>
    <w:rsid w:val="00766284"/>
    <w:rsid w:val="00784BC6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C6A1D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4D13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04D79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57E7"/>
    <w:rsid w:val="00AA6712"/>
    <w:rsid w:val="00AB0F06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34C58"/>
    <w:rsid w:val="00B50A22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94428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A49EC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5D4D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jpeg"/><Relationship Id="rId6" Type="http://schemas.openxmlformats.org/officeDocument/2006/relationships/image" Target="media/image7.emf"/><Relationship Id="rId5" Type="http://schemas.openxmlformats.org/officeDocument/2006/relationships/image" Target="media/image6.emf"/><Relationship Id="rId4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68BBF-9366-4D49-B54D-89E959FE8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25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5</cp:revision>
  <cp:lastPrinted>2014-02-25T10:08:00Z</cp:lastPrinted>
  <dcterms:created xsi:type="dcterms:W3CDTF">2014-08-25T13:47:00Z</dcterms:created>
  <dcterms:modified xsi:type="dcterms:W3CDTF">2014-09-16T08:45:00Z</dcterms:modified>
</cp:coreProperties>
</file>